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D38D3" w14:textId="602A2E68" w:rsidR="00554D72" w:rsidRPr="003E7338" w:rsidRDefault="00A42BD5" w:rsidP="003E7338">
      <w:pPr>
        <w:jc w:val="right"/>
        <w:rPr>
          <w:sz w:val="24"/>
          <w:szCs w:val="24"/>
        </w:rPr>
      </w:pPr>
      <w:r w:rsidRPr="003E7338">
        <w:rPr>
          <w:sz w:val="24"/>
          <w:szCs w:val="24"/>
        </w:rPr>
        <w:t>Rawicz</w:t>
      </w:r>
      <w:r w:rsidR="003E7338">
        <w:rPr>
          <w:sz w:val="24"/>
          <w:szCs w:val="24"/>
        </w:rPr>
        <w:t>,</w:t>
      </w:r>
      <w:r w:rsidR="00554D72" w:rsidRPr="003E7338">
        <w:rPr>
          <w:sz w:val="24"/>
          <w:szCs w:val="24"/>
        </w:rPr>
        <w:t xml:space="preserve"> dnia</w:t>
      </w:r>
      <w:r w:rsidR="003E7338">
        <w:rPr>
          <w:sz w:val="24"/>
          <w:szCs w:val="24"/>
        </w:rPr>
        <w:t xml:space="preserve"> 10.10.2025 r.</w:t>
      </w:r>
    </w:p>
    <w:p w14:paraId="04E968B1" w14:textId="77777777" w:rsidR="003E7338" w:rsidRDefault="003E7338" w:rsidP="003E7338">
      <w:pPr>
        <w:rPr>
          <w:b/>
          <w:bCs/>
          <w:sz w:val="24"/>
          <w:szCs w:val="24"/>
        </w:rPr>
      </w:pPr>
    </w:p>
    <w:p w14:paraId="1A29B286" w14:textId="314A27E6" w:rsidR="00554D72" w:rsidRPr="003E7338" w:rsidRDefault="00A42BD5" w:rsidP="003E7338">
      <w:pPr>
        <w:rPr>
          <w:b/>
          <w:bCs/>
          <w:sz w:val="24"/>
          <w:szCs w:val="24"/>
        </w:rPr>
      </w:pPr>
      <w:r w:rsidRPr="003E7338">
        <w:rPr>
          <w:b/>
          <w:bCs/>
          <w:sz w:val="24"/>
          <w:szCs w:val="24"/>
        </w:rPr>
        <w:t>Powiatowe Centrum Usług Wspólnych w Rawiczu</w:t>
      </w:r>
    </w:p>
    <w:p w14:paraId="4CB2772D" w14:textId="77777777" w:rsidR="00554D72" w:rsidRPr="003E7338" w:rsidRDefault="00A42BD5" w:rsidP="003E7338">
      <w:pPr>
        <w:rPr>
          <w:sz w:val="24"/>
          <w:szCs w:val="24"/>
        </w:rPr>
      </w:pPr>
      <w:r w:rsidRPr="003E7338">
        <w:rPr>
          <w:sz w:val="24"/>
          <w:szCs w:val="24"/>
        </w:rPr>
        <w:t>ul. Mikołaja Kopernika</w:t>
      </w:r>
      <w:r w:rsidR="00554D72" w:rsidRPr="003E7338">
        <w:rPr>
          <w:sz w:val="24"/>
          <w:szCs w:val="24"/>
        </w:rPr>
        <w:t xml:space="preserve"> </w:t>
      </w:r>
      <w:r w:rsidRPr="003E7338">
        <w:rPr>
          <w:sz w:val="24"/>
          <w:szCs w:val="24"/>
        </w:rPr>
        <w:t>4</w:t>
      </w:r>
    </w:p>
    <w:p w14:paraId="7592D189" w14:textId="77777777" w:rsidR="00554D72" w:rsidRDefault="00A42BD5" w:rsidP="003E7338">
      <w:pPr>
        <w:rPr>
          <w:sz w:val="24"/>
          <w:szCs w:val="24"/>
        </w:rPr>
      </w:pPr>
      <w:r w:rsidRPr="003E7338">
        <w:rPr>
          <w:sz w:val="24"/>
          <w:szCs w:val="24"/>
        </w:rPr>
        <w:t>63-900</w:t>
      </w:r>
      <w:r w:rsidR="00554D72" w:rsidRPr="003E7338">
        <w:rPr>
          <w:sz w:val="24"/>
          <w:szCs w:val="24"/>
        </w:rPr>
        <w:t xml:space="preserve"> </w:t>
      </w:r>
      <w:r w:rsidRPr="003E7338">
        <w:rPr>
          <w:sz w:val="24"/>
          <w:szCs w:val="24"/>
        </w:rPr>
        <w:t>Rawicz</w:t>
      </w:r>
    </w:p>
    <w:p w14:paraId="05D9D591" w14:textId="77777777" w:rsidR="003E7338" w:rsidRDefault="003E7338" w:rsidP="003E7338">
      <w:pPr>
        <w:rPr>
          <w:sz w:val="24"/>
          <w:szCs w:val="24"/>
        </w:rPr>
      </w:pPr>
    </w:p>
    <w:p w14:paraId="66CA8D01" w14:textId="7C9BCFCE" w:rsidR="003E7338" w:rsidRPr="003E7338" w:rsidRDefault="003E7338" w:rsidP="003E7338">
      <w:pPr>
        <w:rPr>
          <w:sz w:val="24"/>
          <w:szCs w:val="24"/>
        </w:rPr>
      </w:pPr>
      <w:r>
        <w:rPr>
          <w:sz w:val="24"/>
          <w:szCs w:val="24"/>
        </w:rPr>
        <w:t xml:space="preserve">Znak sprawy: </w:t>
      </w:r>
      <w:r w:rsidRPr="003E7338">
        <w:rPr>
          <w:b/>
          <w:sz w:val="24"/>
          <w:szCs w:val="24"/>
        </w:rPr>
        <w:t>PCUW.261.2.40.2025</w:t>
      </w:r>
    </w:p>
    <w:p w14:paraId="637FE611" w14:textId="77777777" w:rsidR="003E7338" w:rsidRDefault="003E7338" w:rsidP="003E7338">
      <w:pPr>
        <w:tabs>
          <w:tab w:val="left" w:pos="708"/>
          <w:tab w:val="center" w:pos="4536"/>
          <w:tab w:val="right" w:pos="9072"/>
        </w:tabs>
        <w:ind w:left="4820"/>
        <w:rPr>
          <w:b/>
          <w:sz w:val="24"/>
          <w:szCs w:val="24"/>
        </w:rPr>
      </w:pPr>
    </w:p>
    <w:p w14:paraId="5F09F713" w14:textId="70A776A7" w:rsidR="00554D72" w:rsidRPr="003E7338" w:rsidRDefault="00554D72" w:rsidP="003E7338">
      <w:pPr>
        <w:tabs>
          <w:tab w:val="left" w:pos="708"/>
          <w:tab w:val="center" w:pos="4536"/>
          <w:tab w:val="right" w:pos="9072"/>
        </w:tabs>
        <w:ind w:left="4820"/>
        <w:rPr>
          <w:b/>
          <w:sz w:val="24"/>
          <w:szCs w:val="24"/>
        </w:rPr>
      </w:pPr>
      <w:r w:rsidRPr="003E7338">
        <w:rPr>
          <w:b/>
          <w:sz w:val="24"/>
          <w:szCs w:val="24"/>
        </w:rPr>
        <w:t>WYKONAWCY</w:t>
      </w:r>
    </w:p>
    <w:p w14:paraId="1C5886C5" w14:textId="77777777" w:rsidR="00554D72" w:rsidRPr="003E7338" w:rsidRDefault="00554D72" w:rsidP="003E7338">
      <w:pPr>
        <w:tabs>
          <w:tab w:val="left" w:pos="708"/>
          <w:tab w:val="center" w:pos="4536"/>
          <w:tab w:val="right" w:pos="9072"/>
        </w:tabs>
        <w:spacing w:after="600"/>
        <w:ind w:left="4820"/>
        <w:rPr>
          <w:sz w:val="24"/>
          <w:szCs w:val="24"/>
        </w:rPr>
      </w:pPr>
      <w:r w:rsidRPr="003E7338">
        <w:rPr>
          <w:sz w:val="24"/>
          <w:szCs w:val="24"/>
        </w:rPr>
        <w:t>ubiegający się o zamówienie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AB5D68" w:rsidRPr="003E7338" w14:paraId="22CE740A" w14:textId="77777777" w:rsidTr="005869DA"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36F881" w14:textId="77777777" w:rsidR="00AB5D68" w:rsidRPr="003E7338" w:rsidRDefault="00AB5D68" w:rsidP="0060415D">
            <w:pPr>
              <w:pStyle w:val="Nagwek1"/>
              <w:spacing w:after="0" w:line="360" w:lineRule="auto"/>
              <w:jc w:val="center"/>
              <w:rPr>
                <w:rFonts w:ascii="Times New Roman" w:hAnsi="Times New Roman"/>
                <w:spacing w:val="60"/>
                <w:sz w:val="32"/>
                <w:szCs w:val="32"/>
              </w:rPr>
            </w:pPr>
            <w:r w:rsidRPr="003E7338">
              <w:rPr>
                <w:rFonts w:ascii="Times New Roman" w:hAnsi="Times New Roman"/>
                <w:spacing w:val="60"/>
                <w:sz w:val="32"/>
                <w:szCs w:val="32"/>
              </w:rPr>
              <w:t>ZAWIADOMIENIE</w:t>
            </w:r>
          </w:p>
          <w:p w14:paraId="56E82489" w14:textId="77777777" w:rsidR="00AB5D68" w:rsidRPr="003E7338" w:rsidRDefault="00AB5D68" w:rsidP="00AB5D68">
            <w:pPr>
              <w:keepNext/>
              <w:suppressAutoHyphens/>
              <w:spacing w:after="240" w:line="276" w:lineRule="auto"/>
              <w:jc w:val="center"/>
              <w:outlineLvl w:val="1"/>
              <w:rPr>
                <w:sz w:val="28"/>
                <w:szCs w:val="28"/>
              </w:rPr>
            </w:pPr>
            <w:r w:rsidRPr="003E7338">
              <w:rPr>
                <w:sz w:val="28"/>
                <w:szCs w:val="28"/>
              </w:rPr>
              <w:t xml:space="preserve">o zmianie treści Specyfikacji Warunków Zamówienia </w:t>
            </w:r>
            <w:r w:rsidR="00E32881" w:rsidRPr="003E7338">
              <w:rPr>
                <w:sz w:val="28"/>
                <w:szCs w:val="28"/>
              </w:rPr>
              <w:t xml:space="preserve">(dalej </w:t>
            </w:r>
            <w:r w:rsidR="00E32881" w:rsidRPr="003E7338">
              <w:rPr>
                <w:b/>
                <w:bCs/>
                <w:sz w:val="28"/>
                <w:szCs w:val="28"/>
              </w:rPr>
              <w:t>SWZ</w:t>
            </w:r>
            <w:r w:rsidR="00E32881" w:rsidRPr="003E7338">
              <w:rPr>
                <w:sz w:val="28"/>
                <w:szCs w:val="28"/>
              </w:rPr>
              <w:t>)</w:t>
            </w:r>
          </w:p>
        </w:tc>
      </w:tr>
    </w:tbl>
    <w:p w14:paraId="6546560F" w14:textId="77777777" w:rsidR="00EF1037" w:rsidRPr="003E7338" w:rsidRDefault="00EF1037" w:rsidP="00554D72">
      <w:pPr>
        <w:pStyle w:val="Nagwek1"/>
        <w:spacing w:before="0" w:after="360"/>
        <w:rPr>
          <w:rFonts w:ascii="Times New Roman" w:hAnsi="Times New Roman"/>
          <w:sz w:val="24"/>
          <w:szCs w:val="24"/>
        </w:rPr>
      </w:pPr>
    </w:p>
    <w:p w14:paraId="566060A7" w14:textId="6A776562" w:rsidR="00554D72" w:rsidRPr="003E7338" w:rsidRDefault="00554D72" w:rsidP="003E7338">
      <w:pPr>
        <w:spacing w:after="120"/>
        <w:ind w:left="1410" w:hanging="1410"/>
        <w:jc w:val="both"/>
        <w:rPr>
          <w:rFonts w:eastAsia="Calibri"/>
          <w:sz w:val="24"/>
          <w:szCs w:val="24"/>
          <w:lang w:eastAsia="en-US"/>
        </w:rPr>
      </w:pPr>
      <w:r w:rsidRPr="003E7338">
        <w:rPr>
          <w:rFonts w:eastAsia="Calibri"/>
          <w:sz w:val="24"/>
          <w:szCs w:val="24"/>
          <w:lang w:eastAsia="en-US"/>
        </w:rPr>
        <w:t>Dotyczy</w:t>
      </w:r>
      <w:r w:rsidR="003E7338">
        <w:rPr>
          <w:rFonts w:eastAsia="Calibri"/>
          <w:sz w:val="24"/>
          <w:szCs w:val="24"/>
          <w:lang w:eastAsia="en-US"/>
        </w:rPr>
        <w:t>:</w:t>
      </w:r>
      <w:r w:rsidRPr="003E7338">
        <w:rPr>
          <w:rFonts w:eastAsia="Calibri"/>
          <w:sz w:val="24"/>
          <w:szCs w:val="24"/>
          <w:lang w:eastAsia="en-US"/>
        </w:rPr>
        <w:t xml:space="preserve"> </w:t>
      </w:r>
      <w:r w:rsidR="003E7338">
        <w:rPr>
          <w:rFonts w:eastAsia="Calibri"/>
          <w:sz w:val="24"/>
          <w:szCs w:val="24"/>
          <w:lang w:eastAsia="en-US"/>
        </w:rPr>
        <w:tab/>
      </w:r>
      <w:r w:rsidR="003E7338" w:rsidRPr="003E7338">
        <w:rPr>
          <w:sz w:val="24"/>
          <w:szCs w:val="24"/>
        </w:rPr>
        <w:t>postępowania o udzielenie zamówienia publicznego w trybie podstawowym bez negocjacji art. 275 pkt 1 ustawy Pzp na zadanie pn.:</w:t>
      </w:r>
      <w:r w:rsidR="003E7338">
        <w:rPr>
          <w:sz w:val="24"/>
          <w:szCs w:val="24"/>
        </w:rPr>
        <w:t xml:space="preserve"> </w:t>
      </w:r>
      <w:r w:rsidR="003E7338" w:rsidRPr="003E7338">
        <w:rPr>
          <w:b/>
          <w:sz w:val="24"/>
          <w:szCs w:val="24"/>
        </w:rPr>
        <w:t>Budowa parkingu na terenie Domu Pomocy Społecznej w Pakówce.</w:t>
      </w:r>
    </w:p>
    <w:p w14:paraId="3E5E4EB1" w14:textId="213369F9" w:rsidR="00EF1037" w:rsidRPr="003E7338" w:rsidRDefault="005C0930" w:rsidP="003E7338">
      <w:pPr>
        <w:spacing w:before="480" w:after="120" w:line="276" w:lineRule="auto"/>
        <w:ind w:firstLine="708"/>
        <w:jc w:val="both"/>
        <w:rPr>
          <w:sz w:val="24"/>
          <w:szCs w:val="24"/>
        </w:rPr>
      </w:pPr>
      <w:r w:rsidRPr="003E7338">
        <w:rPr>
          <w:sz w:val="24"/>
          <w:szCs w:val="24"/>
        </w:rPr>
        <w:t xml:space="preserve">Zamawiający, </w:t>
      </w:r>
      <w:r w:rsidR="00A42BD5" w:rsidRPr="003E7338">
        <w:rPr>
          <w:b/>
          <w:sz w:val="24"/>
          <w:szCs w:val="24"/>
        </w:rPr>
        <w:t>Powiatowe Centrum Usług Wspólnych w Rawiczu</w:t>
      </w:r>
      <w:r w:rsidRPr="003E7338">
        <w:rPr>
          <w:sz w:val="24"/>
          <w:szCs w:val="24"/>
        </w:rPr>
        <w:t xml:space="preserve">, działając na podstawie art. </w:t>
      </w:r>
      <w:r w:rsidR="00F004A8" w:rsidRPr="003E7338">
        <w:rPr>
          <w:sz w:val="24"/>
          <w:szCs w:val="24"/>
        </w:rPr>
        <w:t>286</w:t>
      </w:r>
      <w:r w:rsidRPr="003E7338">
        <w:rPr>
          <w:sz w:val="24"/>
          <w:szCs w:val="24"/>
        </w:rPr>
        <w:t xml:space="preserve"> ust. 1 i </w:t>
      </w:r>
      <w:r w:rsidR="00F004A8" w:rsidRPr="003E7338">
        <w:rPr>
          <w:sz w:val="24"/>
          <w:szCs w:val="24"/>
        </w:rPr>
        <w:t>7</w:t>
      </w:r>
      <w:r w:rsidRPr="003E7338">
        <w:rPr>
          <w:sz w:val="24"/>
          <w:szCs w:val="24"/>
        </w:rPr>
        <w:t xml:space="preserve"> ustawy z dnia 11 września 2019</w:t>
      </w:r>
      <w:r w:rsidR="003E7338" w:rsidRPr="003E7338">
        <w:rPr>
          <w:sz w:val="24"/>
          <w:szCs w:val="24"/>
        </w:rPr>
        <w:t xml:space="preserve"> </w:t>
      </w:r>
      <w:r w:rsidRPr="003E7338">
        <w:rPr>
          <w:sz w:val="24"/>
          <w:szCs w:val="24"/>
        </w:rPr>
        <w:t xml:space="preserve">r. Prawo zamówień publicznych </w:t>
      </w:r>
      <w:r w:rsidR="00A42BD5" w:rsidRPr="003E7338">
        <w:rPr>
          <w:sz w:val="24"/>
          <w:szCs w:val="24"/>
        </w:rPr>
        <w:t>(</w:t>
      </w:r>
      <w:proofErr w:type="spellStart"/>
      <w:r w:rsidR="00A42BD5" w:rsidRPr="003E7338">
        <w:rPr>
          <w:sz w:val="24"/>
          <w:szCs w:val="24"/>
        </w:rPr>
        <w:t>t.j</w:t>
      </w:r>
      <w:proofErr w:type="spellEnd"/>
      <w:r w:rsidR="00A42BD5" w:rsidRPr="003E7338">
        <w:rPr>
          <w:sz w:val="24"/>
          <w:szCs w:val="24"/>
        </w:rPr>
        <w:t>. Dz. U. z 2024 poz. 1320</w:t>
      </w:r>
      <w:r w:rsidR="003E7338" w:rsidRPr="003E7338">
        <w:rPr>
          <w:sz w:val="24"/>
          <w:szCs w:val="24"/>
        </w:rPr>
        <w:t xml:space="preserve"> ze zm.</w:t>
      </w:r>
      <w:r w:rsidR="00A42BD5" w:rsidRPr="003E7338">
        <w:rPr>
          <w:sz w:val="24"/>
          <w:szCs w:val="24"/>
        </w:rPr>
        <w:t>)</w:t>
      </w:r>
      <w:r w:rsidRPr="003E7338">
        <w:rPr>
          <w:sz w:val="24"/>
          <w:szCs w:val="24"/>
        </w:rPr>
        <w:t xml:space="preserve">, </w:t>
      </w:r>
      <w:r w:rsidR="00EB3650" w:rsidRPr="003E7338">
        <w:rPr>
          <w:sz w:val="24"/>
          <w:szCs w:val="24"/>
        </w:rPr>
        <w:t xml:space="preserve">informuje o </w:t>
      </w:r>
      <w:r w:rsidRPr="003E7338">
        <w:rPr>
          <w:sz w:val="24"/>
          <w:szCs w:val="24"/>
        </w:rPr>
        <w:t>dokon</w:t>
      </w:r>
      <w:r w:rsidR="00EB3650" w:rsidRPr="003E7338">
        <w:rPr>
          <w:sz w:val="24"/>
          <w:szCs w:val="24"/>
        </w:rPr>
        <w:t>aniu</w:t>
      </w:r>
      <w:r w:rsidRPr="003E7338">
        <w:rPr>
          <w:sz w:val="24"/>
          <w:szCs w:val="24"/>
        </w:rPr>
        <w:t xml:space="preserve"> </w:t>
      </w:r>
      <w:r w:rsidR="00460DC4" w:rsidRPr="003E7338">
        <w:rPr>
          <w:sz w:val="24"/>
          <w:szCs w:val="24"/>
        </w:rPr>
        <w:t>zmian</w:t>
      </w:r>
      <w:r w:rsidRPr="003E7338">
        <w:rPr>
          <w:sz w:val="24"/>
          <w:szCs w:val="24"/>
        </w:rPr>
        <w:t xml:space="preserve"> w z</w:t>
      </w:r>
      <w:r w:rsidR="00460DC4" w:rsidRPr="003E7338">
        <w:rPr>
          <w:sz w:val="24"/>
          <w:szCs w:val="24"/>
        </w:rPr>
        <w:t>apis</w:t>
      </w:r>
      <w:r w:rsidRPr="003E7338">
        <w:rPr>
          <w:sz w:val="24"/>
          <w:szCs w:val="24"/>
        </w:rPr>
        <w:t>ach</w:t>
      </w:r>
      <w:r w:rsidR="00460DC4" w:rsidRPr="003E7338">
        <w:rPr>
          <w:sz w:val="24"/>
          <w:szCs w:val="24"/>
        </w:rPr>
        <w:t xml:space="preserve"> </w:t>
      </w:r>
      <w:r w:rsidR="00E32881" w:rsidRPr="003E7338">
        <w:rPr>
          <w:sz w:val="24"/>
          <w:szCs w:val="24"/>
        </w:rPr>
        <w:t xml:space="preserve">SWZ </w:t>
      </w:r>
      <w:r w:rsidR="003E7338" w:rsidRPr="003E7338">
        <w:rPr>
          <w:sz w:val="24"/>
          <w:szCs w:val="24"/>
        </w:rPr>
        <w:br/>
      </w:r>
      <w:r w:rsidR="00460DC4" w:rsidRPr="003E7338">
        <w:rPr>
          <w:sz w:val="24"/>
          <w:szCs w:val="24"/>
        </w:rPr>
        <w:t>w zakresie</w:t>
      </w:r>
      <w:r w:rsidR="003E7338" w:rsidRPr="003E7338">
        <w:rPr>
          <w:sz w:val="24"/>
          <w:szCs w:val="24"/>
        </w:rPr>
        <w:t xml:space="preserve"> </w:t>
      </w:r>
      <w:r w:rsidR="003E7338" w:rsidRPr="00767CBB">
        <w:rPr>
          <w:i/>
          <w:iCs/>
          <w:sz w:val="24"/>
          <w:szCs w:val="24"/>
        </w:rPr>
        <w:t>Projektu umowy</w:t>
      </w:r>
      <w:r w:rsidR="003E7338" w:rsidRPr="003E7338">
        <w:rPr>
          <w:sz w:val="24"/>
          <w:szCs w:val="24"/>
        </w:rPr>
        <w:t xml:space="preserve"> (Załącznik Nr 6 do SWZ).</w:t>
      </w:r>
      <w:r w:rsidR="003E7338">
        <w:rPr>
          <w:sz w:val="24"/>
          <w:szCs w:val="24"/>
        </w:rPr>
        <w:t xml:space="preserve"> </w:t>
      </w:r>
      <w:r w:rsidR="00A42BD5" w:rsidRPr="003E7338">
        <w:rPr>
          <w:bCs/>
          <w:sz w:val="24"/>
          <w:szCs w:val="24"/>
        </w:rPr>
        <w:t xml:space="preserve">W </w:t>
      </w:r>
      <w:r w:rsidR="003E7338" w:rsidRPr="003E7338">
        <w:rPr>
          <w:bCs/>
          <w:sz w:val="24"/>
          <w:szCs w:val="24"/>
        </w:rPr>
        <w:t>związku</w:t>
      </w:r>
      <w:r w:rsidR="00A42BD5" w:rsidRPr="003E7338">
        <w:rPr>
          <w:bCs/>
          <w:sz w:val="24"/>
          <w:szCs w:val="24"/>
        </w:rPr>
        <w:t xml:space="preserve"> z</w:t>
      </w:r>
      <w:r w:rsidR="003E7338">
        <w:rPr>
          <w:bCs/>
          <w:sz w:val="24"/>
          <w:szCs w:val="24"/>
        </w:rPr>
        <w:t xml:space="preserve"> tym Zamawiający udostępnia zmodyfikowany projekt umowy, w którym zmiany zostały naniesione kolorem fioletowym oraz w stosunku do pierwotnej wersji dokumentu</w:t>
      </w:r>
      <w:r w:rsidR="00767CBB">
        <w:rPr>
          <w:bCs/>
          <w:sz w:val="24"/>
          <w:szCs w:val="24"/>
        </w:rPr>
        <w:t xml:space="preserve"> w §3 zmieniono zapisy ust. 5 </w:t>
      </w:r>
      <w:r w:rsidR="00294BE1">
        <w:rPr>
          <w:bCs/>
          <w:sz w:val="24"/>
          <w:szCs w:val="24"/>
        </w:rPr>
        <w:br/>
      </w:r>
      <w:r w:rsidR="00767CBB">
        <w:rPr>
          <w:bCs/>
          <w:sz w:val="24"/>
          <w:szCs w:val="24"/>
        </w:rPr>
        <w:t xml:space="preserve">i </w:t>
      </w:r>
      <w:r w:rsidR="003E7338">
        <w:rPr>
          <w:bCs/>
          <w:sz w:val="24"/>
          <w:szCs w:val="24"/>
        </w:rPr>
        <w:t xml:space="preserve">usunięto ust. </w:t>
      </w:r>
      <w:r w:rsidR="00767CBB">
        <w:rPr>
          <w:bCs/>
          <w:sz w:val="24"/>
          <w:szCs w:val="24"/>
        </w:rPr>
        <w:t>6.</w:t>
      </w:r>
    </w:p>
    <w:p w14:paraId="42FDBB3C" w14:textId="77777777" w:rsidR="00EF1037" w:rsidRPr="003E7338" w:rsidRDefault="00EF1037" w:rsidP="00E02559">
      <w:pPr>
        <w:pStyle w:val="Tekstpodstawowy"/>
        <w:jc w:val="right"/>
        <w:rPr>
          <w:szCs w:val="24"/>
        </w:rPr>
      </w:pPr>
    </w:p>
    <w:p w14:paraId="1240289B" w14:textId="77777777" w:rsidR="003E7338" w:rsidRPr="003E7338" w:rsidRDefault="003E7338" w:rsidP="003E7338">
      <w:pPr>
        <w:pStyle w:val="Tekstpodstawowy"/>
        <w:spacing w:line="240" w:lineRule="auto"/>
        <w:ind w:right="-2"/>
        <w:jc w:val="left"/>
        <w:rPr>
          <w:sz w:val="20"/>
        </w:rPr>
      </w:pPr>
      <w:r w:rsidRPr="003E7338">
        <w:rPr>
          <w:sz w:val="20"/>
        </w:rPr>
        <w:t xml:space="preserve">Załączniki: </w:t>
      </w:r>
    </w:p>
    <w:p w14:paraId="42628F09" w14:textId="35F28101" w:rsidR="003E7338" w:rsidRPr="003E7338" w:rsidRDefault="003E7338" w:rsidP="003E7338">
      <w:pPr>
        <w:pStyle w:val="Tekstpodstawowy"/>
        <w:numPr>
          <w:ilvl w:val="0"/>
          <w:numId w:val="1"/>
        </w:numPr>
        <w:spacing w:line="240" w:lineRule="auto"/>
        <w:ind w:left="426" w:right="-2"/>
        <w:jc w:val="left"/>
        <w:rPr>
          <w:sz w:val="20"/>
        </w:rPr>
      </w:pPr>
      <w:r>
        <w:rPr>
          <w:sz w:val="20"/>
        </w:rPr>
        <w:t>6. Projekt umowy – Modyfikacja I.</w:t>
      </w:r>
    </w:p>
    <w:p w14:paraId="1EC0D1D9" w14:textId="77777777" w:rsidR="003E7338" w:rsidRPr="003E7338" w:rsidRDefault="003E7338" w:rsidP="003E7338">
      <w:pPr>
        <w:pStyle w:val="Tekstpodstawowy"/>
        <w:ind w:right="-2" w:firstLine="423"/>
        <w:jc w:val="right"/>
        <w:rPr>
          <w:szCs w:val="24"/>
        </w:rPr>
      </w:pPr>
    </w:p>
    <w:p w14:paraId="7DBD24BA" w14:textId="77777777" w:rsidR="003E7338" w:rsidRDefault="003E7338" w:rsidP="003E7338">
      <w:pPr>
        <w:pStyle w:val="Tekstpodstawowy"/>
        <w:spacing w:line="240" w:lineRule="auto"/>
        <w:ind w:left="2832" w:right="-2"/>
        <w:jc w:val="center"/>
        <w:rPr>
          <w:sz w:val="18"/>
          <w:szCs w:val="18"/>
        </w:rPr>
      </w:pPr>
    </w:p>
    <w:p w14:paraId="427DACC0" w14:textId="77777777" w:rsidR="003E7338" w:rsidRDefault="003E7338" w:rsidP="003E7338">
      <w:pPr>
        <w:pStyle w:val="Tekstpodstawowy"/>
        <w:spacing w:line="240" w:lineRule="auto"/>
        <w:ind w:left="2832" w:right="-2"/>
        <w:jc w:val="center"/>
        <w:rPr>
          <w:sz w:val="18"/>
          <w:szCs w:val="18"/>
        </w:rPr>
      </w:pPr>
    </w:p>
    <w:p w14:paraId="1F75DA26" w14:textId="5C36EF0D" w:rsidR="003E7338" w:rsidRPr="003E7338" w:rsidRDefault="003E7338" w:rsidP="003E7338">
      <w:pPr>
        <w:pStyle w:val="Tekstpodstawowy"/>
        <w:spacing w:line="240" w:lineRule="auto"/>
        <w:ind w:left="2832" w:right="-2"/>
        <w:jc w:val="center"/>
        <w:rPr>
          <w:sz w:val="18"/>
          <w:szCs w:val="18"/>
        </w:rPr>
      </w:pPr>
      <w:r w:rsidRPr="003E7338">
        <w:rPr>
          <w:sz w:val="18"/>
          <w:szCs w:val="18"/>
        </w:rPr>
        <w:t xml:space="preserve">Dyrektor </w:t>
      </w:r>
      <w:r w:rsidRPr="003E7338">
        <w:rPr>
          <w:sz w:val="18"/>
          <w:szCs w:val="18"/>
        </w:rPr>
        <w:br/>
        <w:t>Powiatowego Centrum Usług</w:t>
      </w:r>
      <w:r w:rsidRPr="003E7338">
        <w:rPr>
          <w:sz w:val="18"/>
          <w:szCs w:val="18"/>
        </w:rPr>
        <w:br/>
        <w:t>Wspólnych w Rawiczu</w:t>
      </w:r>
      <w:r w:rsidRPr="003E7338">
        <w:rPr>
          <w:sz w:val="18"/>
          <w:szCs w:val="18"/>
        </w:rPr>
        <w:br/>
      </w:r>
      <w:r w:rsidRPr="003E7338">
        <w:rPr>
          <w:sz w:val="18"/>
          <w:szCs w:val="18"/>
        </w:rPr>
        <w:br/>
        <w:t>(-) Urszula Stefaniak</w:t>
      </w:r>
    </w:p>
    <w:p w14:paraId="0B5F3818" w14:textId="2A7DED9A" w:rsidR="005C0930" w:rsidRPr="003E7338" w:rsidRDefault="005C0930" w:rsidP="00554D72">
      <w:pPr>
        <w:pStyle w:val="Tekstpodstawowy"/>
        <w:spacing w:line="240" w:lineRule="auto"/>
        <w:ind w:right="-2" w:firstLine="423"/>
        <w:jc w:val="right"/>
        <w:rPr>
          <w:szCs w:val="24"/>
        </w:rPr>
      </w:pPr>
    </w:p>
    <w:sectPr w:rsidR="005C0930" w:rsidRPr="003E7338" w:rsidSect="00554D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8" w:footer="5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F9C41" w14:textId="77777777" w:rsidR="006538A9" w:rsidRDefault="006538A9">
      <w:r>
        <w:separator/>
      </w:r>
    </w:p>
  </w:endnote>
  <w:endnote w:type="continuationSeparator" w:id="0">
    <w:p w14:paraId="3FF7EB55" w14:textId="77777777" w:rsidR="006538A9" w:rsidRDefault="00653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E1350" w14:textId="77777777"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187C40C" w14:textId="77777777"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31D47" w14:textId="77777777" w:rsidR="00554D72" w:rsidRPr="00B862CC" w:rsidRDefault="00554D72" w:rsidP="00554D72">
    <w:pPr>
      <w:pBdr>
        <w:bottom w:val="single" w:sz="6" w:space="0" w:color="auto"/>
      </w:pBdr>
      <w:tabs>
        <w:tab w:val="left" w:pos="6237"/>
        <w:tab w:val="right" w:pos="9072"/>
      </w:tabs>
      <w:jc w:val="both"/>
      <w:rPr>
        <w:rFonts w:ascii="Arial" w:hAnsi="Arial"/>
        <w:sz w:val="22"/>
        <w:szCs w:val="24"/>
      </w:rPr>
    </w:pPr>
  </w:p>
  <w:p w14:paraId="420719BD" w14:textId="3BD95467" w:rsidR="00EF1037" w:rsidRPr="00554D72" w:rsidRDefault="00554D72" w:rsidP="00554D72">
    <w:pPr>
      <w:tabs>
        <w:tab w:val="right" w:pos="9072"/>
      </w:tabs>
      <w:spacing w:before="120"/>
      <w:jc w:val="center"/>
      <w:rPr>
        <w:rFonts w:ascii="Arial" w:hAnsi="Arial"/>
        <w:sz w:val="18"/>
        <w:szCs w:val="24"/>
      </w:rPr>
    </w:pPr>
    <w:r w:rsidRPr="00B862CC">
      <w:rPr>
        <w:rFonts w:ascii="Arial" w:hAnsi="Arial"/>
        <w:sz w:val="18"/>
        <w:szCs w:val="24"/>
      </w:rPr>
      <w:t xml:space="preserve">System ProPublico © </w:t>
    </w:r>
    <w:proofErr w:type="spellStart"/>
    <w:r w:rsidRPr="00B862CC">
      <w:rPr>
        <w:rFonts w:ascii="Arial" w:hAnsi="Arial"/>
        <w:sz w:val="18"/>
        <w:szCs w:val="24"/>
      </w:rPr>
      <w:t>Datacomp</w:t>
    </w:r>
    <w:proofErr w:type="spellEnd"/>
    <w:r w:rsidRPr="00B862CC">
      <w:rPr>
        <w:rFonts w:ascii="Arial" w:hAnsi="Arial"/>
        <w:sz w:val="18"/>
        <w:szCs w:val="24"/>
      </w:rPr>
      <w:t xml:space="preserve"> IT</w:t>
    </w:r>
    <w:r w:rsidR="00767CBB">
      <w:rPr>
        <w:rFonts w:ascii="Arial" w:hAnsi="Arial"/>
        <w:sz w:val="18"/>
        <w:szCs w:val="24"/>
      </w:rPr>
      <w:t xml:space="preserve">                                                                                                         </w:t>
    </w:r>
    <w:r w:rsidRPr="00B862CC">
      <w:rPr>
        <w:rFonts w:ascii="Arial" w:hAnsi="Arial"/>
        <w:sz w:val="18"/>
        <w:szCs w:val="24"/>
      </w:rPr>
      <w:t xml:space="preserve">Strona: 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PAGE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Pr="00B862CC">
      <w:rPr>
        <w:rFonts w:ascii="Arial" w:hAnsi="Arial"/>
        <w:sz w:val="18"/>
        <w:szCs w:val="24"/>
      </w:rPr>
      <w:t>/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NUMPAGES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="00EF1037"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B0E74" w14:textId="77777777"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5F664DC" w14:textId="77777777"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057D0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8883B45" w14:textId="77777777" w:rsidR="00EF1037" w:rsidRDefault="00EF1037">
    <w:pPr>
      <w:pStyle w:val="Stopka"/>
      <w:tabs>
        <w:tab w:val="clear" w:pos="4536"/>
        <w:tab w:val="left" w:pos="6237"/>
      </w:tabs>
    </w:pPr>
  </w:p>
  <w:p w14:paraId="6D56768B" w14:textId="77777777"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3F496" w14:textId="77777777" w:rsidR="006538A9" w:rsidRDefault="006538A9">
      <w:r>
        <w:separator/>
      </w:r>
    </w:p>
  </w:footnote>
  <w:footnote w:type="continuationSeparator" w:id="0">
    <w:p w14:paraId="4F2B2C21" w14:textId="77777777" w:rsidR="006538A9" w:rsidRDefault="00653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2083B" w14:textId="77777777" w:rsidR="00A42BD5" w:rsidRDefault="00A42B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633F0" w14:textId="77777777" w:rsidR="00A42BD5" w:rsidRDefault="00A42B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595EE" w14:textId="77777777" w:rsidR="00A42BD5" w:rsidRDefault="00A42B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D95C70"/>
    <w:multiLevelType w:val="hybridMultilevel"/>
    <w:tmpl w:val="DBEA4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4521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8A9"/>
    <w:rsid w:val="00057D02"/>
    <w:rsid w:val="000613E0"/>
    <w:rsid w:val="000852B7"/>
    <w:rsid w:val="00152970"/>
    <w:rsid w:val="001A571A"/>
    <w:rsid w:val="00294BE1"/>
    <w:rsid w:val="002B1C74"/>
    <w:rsid w:val="00384EFD"/>
    <w:rsid w:val="003D23F9"/>
    <w:rsid w:val="003E7338"/>
    <w:rsid w:val="00415758"/>
    <w:rsid w:val="004222DA"/>
    <w:rsid w:val="00453637"/>
    <w:rsid w:val="00453E59"/>
    <w:rsid w:val="00460DC4"/>
    <w:rsid w:val="005079A4"/>
    <w:rsid w:val="00554D72"/>
    <w:rsid w:val="0055546F"/>
    <w:rsid w:val="005869DA"/>
    <w:rsid w:val="005C0930"/>
    <w:rsid w:val="0060415D"/>
    <w:rsid w:val="006538A9"/>
    <w:rsid w:val="006D4AE5"/>
    <w:rsid w:val="00767CBB"/>
    <w:rsid w:val="008535D4"/>
    <w:rsid w:val="00854803"/>
    <w:rsid w:val="00860A6D"/>
    <w:rsid w:val="00862B7D"/>
    <w:rsid w:val="0087224A"/>
    <w:rsid w:val="00881C07"/>
    <w:rsid w:val="009149C3"/>
    <w:rsid w:val="00953AA1"/>
    <w:rsid w:val="0095641D"/>
    <w:rsid w:val="009D169F"/>
    <w:rsid w:val="00A220FB"/>
    <w:rsid w:val="00A30A8D"/>
    <w:rsid w:val="00A42BD5"/>
    <w:rsid w:val="00AB5D68"/>
    <w:rsid w:val="00B26D41"/>
    <w:rsid w:val="00B361A9"/>
    <w:rsid w:val="00C152AE"/>
    <w:rsid w:val="00CF444F"/>
    <w:rsid w:val="00D1574A"/>
    <w:rsid w:val="00D248D2"/>
    <w:rsid w:val="00DE306E"/>
    <w:rsid w:val="00E02559"/>
    <w:rsid w:val="00E32881"/>
    <w:rsid w:val="00E74582"/>
    <w:rsid w:val="00EB3650"/>
    <w:rsid w:val="00EF1037"/>
    <w:rsid w:val="00F004A8"/>
    <w:rsid w:val="00F16162"/>
    <w:rsid w:val="00FA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407F61"/>
  <w15:chartTrackingRefBased/>
  <w15:docId w15:val="{F9CA4C95-5886-4C23-8D21-1A4AD64EA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5C09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C0930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EB3650"/>
  </w:style>
  <w:style w:type="paragraph" w:styleId="Tytu">
    <w:name w:val="Title"/>
    <w:basedOn w:val="Normalny"/>
    <w:next w:val="Normalny"/>
    <w:link w:val="TytuZnak"/>
    <w:autoRedefine/>
    <w:qFormat/>
    <w:rsid w:val="00AB5D6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AB5D68"/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CIECH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subject/>
  <dc:creator>Kamila Cichańska-Wrąbel</dc:creator>
  <cp:keywords/>
  <cp:lastModifiedBy>Kamila Cichańska-Wrąbel</cp:lastModifiedBy>
  <cp:revision>2</cp:revision>
  <cp:lastPrinted>2025-10-10T05:59:00Z</cp:lastPrinted>
  <dcterms:created xsi:type="dcterms:W3CDTF">2025-10-10T05:59:00Z</dcterms:created>
  <dcterms:modified xsi:type="dcterms:W3CDTF">2025-10-10T05:59:00Z</dcterms:modified>
</cp:coreProperties>
</file>